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1F87D" w14:textId="3840190F" w:rsidR="00B006B0" w:rsidRPr="00DD39C2" w:rsidRDefault="00D540E8" w:rsidP="00B006B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π</w:t>
      </w:r>
    </w:p>
    <w:p w14:paraId="488AC13C" w14:textId="723A1653" w:rsidR="00B006B0" w:rsidRDefault="00B006B0" w:rsidP="00B006B0">
      <w:pPr>
        <w:pStyle w:val="a4"/>
        <w:spacing w:after="80"/>
        <w:ind w:right="-91"/>
        <w:jc w:val="left"/>
        <w:rPr>
          <w:rFonts w:ascii="Katsoulidis" w:hAnsi="Katsoulidis"/>
          <w:b w:val="0"/>
          <w:spacing w:val="8"/>
          <w:sz w:val="24"/>
          <w:szCs w:val="24"/>
        </w:rPr>
      </w:pPr>
      <w:r>
        <w:rPr>
          <w:noProof/>
        </w:rPr>
        <w:drawing>
          <wp:inline distT="0" distB="0" distL="0" distR="0" wp14:anchorId="44ECD301" wp14:editId="4C67B0DE">
            <wp:extent cx="2918047" cy="804672"/>
            <wp:effectExtent l="0" t="0" r="0" b="0"/>
            <wp:docPr id="1" name="image1.jpeg" descr="Εικόνα που περιέχει κείμεν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Εικόνα που περιέχει κείμενο&#10;&#10;Περιγραφή που δημιουργήθηκε αυτόματα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8047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40653" w14:textId="77777777" w:rsidR="00B006B0" w:rsidRPr="00C362B3" w:rsidRDefault="00B006B0" w:rsidP="00B006B0">
      <w:pPr>
        <w:spacing w:after="0"/>
        <w:rPr>
          <w:rFonts w:ascii="Katsoulidis" w:hAnsi="Katsoulidis"/>
          <w:b/>
          <w:bCs/>
          <w:sz w:val="24"/>
          <w:szCs w:val="28"/>
        </w:rPr>
      </w:pPr>
      <w:r w:rsidRPr="00C362B3">
        <w:rPr>
          <w:rFonts w:ascii="Katsoulidis" w:hAnsi="Katsoulidis"/>
          <w:b/>
          <w:bCs/>
          <w:sz w:val="24"/>
          <w:szCs w:val="28"/>
        </w:rPr>
        <w:t>ΣΧΟΛΗ ΘΕΤΙΚΩΝ ΕΠΙΣΤΗΜΩΝ</w:t>
      </w:r>
    </w:p>
    <w:p w14:paraId="1713445E" w14:textId="77777777" w:rsidR="00B006B0" w:rsidRPr="00C362B3" w:rsidRDefault="00B006B0" w:rsidP="00B006B0">
      <w:pPr>
        <w:spacing w:after="0"/>
        <w:rPr>
          <w:rFonts w:ascii="Katsoulidis" w:hAnsi="Katsoulidis"/>
          <w:b/>
          <w:bCs/>
          <w:sz w:val="24"/>
          <w:szCs w:val="28"/>
        </w:rPr>
      </w:pPr>
      <w:r w:rsidRPr="00C362B3">
        <w:rPr>
          <w:rFonts w:ascii="Katsoulidis" w:hAnsi="Katsoulidis"/>
          <w:b/>
          <w:bCs/>
          <w:sz w:val="24"/>
          <w:szCs w:val="28"/>
        </w:rPr>
        <w:t>ΤΜΗΜΑ ΧΗΜΕΙΑΣ</w:t>
      </w:r>
    </w:p>
    <w:p w14:paraId="04B34AA4" w14:textId="77777777" w:rsidR="00B006B0" w:rsidRPr="00C362B3" w:rsidRDefault="00B006B0" w:rsidP="00B006B0">
      <w:pPr>
        <w:spacing w:after="0"/>
        <w:rPr>
          <w:rFonts w:ascii="Katsoulidis" w:hAnsi="Katsoulidis"/>
          <w:b/>
          <w:bCs/>
          <w:sz w:val="24"/>
          <w:szCs w:val="28"/>
        </w:rPr>
      </w:pPr>
      <w:r w:rsidRPr="00C362B3">
        <w:rPr>
          <w:rFonts w:ascii="Katsoulidis" w:hAnsi="Katsoulidis"/>
          <w:b/>
          <w:bCs/>
          <w:sz w:val="24"/>
          <w:szCs w:val="28"/>
        </w:rPr>
        <w:t>ΕΡΓΑΣΤΗΡΙΟ ΧΗΜΕΙΑΣ TΡΟΦΙΜΩΝ</w:t>
      </w:r>
    </w:p>
    <w:p w14:paraId="37EA80C4" w14:textId="77777777" w:rsidR="00B006B0" w:rsidRPr="00B8224A" w:rsidRDefault="00B006B0" w:rsidP="00B006B0">
      <w:pPr>
        <w:rPr>
          <w:rFonts w:ascii="Times New Roman" w:hAnsi="Times New Roman"/>
          <w:szCs w:val="24"/>
        </w:rPr>
      </w:pPr>
    </w:p>
    <w:p w14:paraId="3A5AB55F" w14:textId="1F718D9A" w:rsidR="00B006B0" w:rsidRPr="003A0A7F" w:rsidRDefault="003A0A7F" w:rsidP="003A0A7F">
      <w:pPr>
        <w:jc w:val="center"/>
        <w:rPr>
          <w:rFonts w:ascii="Times New Roman" w:hAnsi="Times New Roman"/>
          <w:b/>
          <w:bCs/>
          <w:sz w:val="24"/>
          <w:szCs w:val="28"/>
          <w:lang w:eastAsia="el-GR"/>
        </w:rPr>
      </w:pPr>
      <w:r w:rsidRPr="003A0A7F">
        <w:rPr>
          <w:rFonts w:ascii="Times New Roman" w:hAnsi="Times New Roman"/>
          <w:b/>
          <w:bCs/>
          <w:sz w:val="24"/>
          <w:szCs w:val="28"/>
          <w:lang w:eastAsia="el-GR"/>
        </w:rPr>
        <w:t>ΕΝΔΕΙΚΤΙΚΟ ΠΡΟΓΡΑΜΜΑ ΜΑΘΗΜΑΤ</w:t>
      </w:r>
      <w:r w:rsidR="00425C7E">
        <w:rPr>
          <w:rFonts w:ascii="Times New Roman" w:hAnsi="Times New Roman"/>
          <w:b/>
          <w:bCs/>
          <w:sz w:val="24"/>
          <w:szCs w:val="28"/>
          <w:lang w:eastAsia="el-GR"/>
        </w:rPr>
        <w:t>ΩΝ - ΕΡΓΑΣΤΗΡΙΩΝ</w:t>
      </w:r>
      <w:r w:rsidRPr="003A0A7F">
        <w:rPr>
          <w:rFonts w:ascii="Times New Roman" w:hAnsi="Times New Roman"/>
          <w:b/>
          <w:bCs/>
          <w:sz w:val="24"/>
          <w:szCs w:val="28"/>
          <w:lang w:eastAsia="el-GR"/>
        </w:rPr>
        <w:t xml:space="preserve"> «ΑΝΑΛΥΣΗ ΤΡΟΦΙΜΩΝ»</w:t>
      </w:r>
    </w:p>
    <w:p w14:paraId="262D7C97" w14:textId="72BB6D5C" w:rsidR="002B169F" w:rsidRDefault="00425C7E" w:rsidP="00AC1E0D">
      <w:pPr>
        <w:jc w:val="center"/>
        <w:rPr>
          <w:rFonts w:ascii="Times New Roman" w:hAnsi="Times New Roman"/>
          <w:b/>
          <w:bCs/>
          <w:sz w:val="24"/>
          <w:szCs w:val="28"/>
          <w:lang w:eastAsia="el-GR"/>
        </w:rPr>
      </w:pPr>
      <w:r>
        <w:rPr>
          <w:rFonts w:ascii="Times New Roman" w:hAnsi="Times New Roman"/>
          <w:b/>
          <w:bCs/>
          <w:sz w:val="24"/>
          <w:szCs w:val="28"/>
          <w:lang w:eastAsia="el-GR"/>
        </w:rPr>
        <w:t>ΧΕΙΜΕΡΙΝΟ ΕΞΑΜΗΝΟ</w:t>
      </w:r>
      <w:r w:rsidR="003A0A7F" w:rsidRPr="003A0A7F">
        <w:rPr>
          <w:rFonts w:ascii="Times New Roman" w:hAnsi="Times New Roman"/>
          <w:b/>
          <w:bCs/>
          <w:sz w:val="24"/>
          <w:szCs w:val="28"/>
          <w:lang w:eastAsia="el-GR"/>
        </w:rPr>
        <w:t xml:space="preserve"> 202</w:t>
      </w:r>
      <w:r w:rsidR="00D540E8">
        <w:rPr>
          <w:rFonts w:ascii="Times New Roman" w:hAnsi="Times New Roman"/>
          <w:b/>
          <w:bCs/>
          <w:sz w:val="24"/>
          <w:szCs w:val="28"/>
          <w:lang w:eastAsia="el-GR"/>
        </w:rPr>
        <w:t>5</w:t>
      </w:r>
    </w:p>
    <w:tbl>
      <w:tblPr>
        <w:tblStyle w:val="a3"/>
        <w:tblW w:w="10485" w:type="dxa"/>
        <w:jc w:val="center"/>
        <w:tblLook w:val="04A0" w:firstRow="1" w:lastRow="0" w:firstColumn="1" w:lastColumn="0" w:noHBand="0" w:noVBand="1"/>
      </w:tblPr>
      <w:tblGrid>
        <w:gridCol w:w="1271"/>
        <w:gridCol w:w="979"/>
        <w:gridCol w:w="3557"/>
        <w:gridCol w:w="1418"/>
        <w:gridCol w:w="992"/>
        <w:gridCol w:w="2268"/>
      </w:tblGrid>
      <w:tr w:rsidR="00B4070D" w:rsidRPr="000B2E96" w14:paraId="5F3BFD5C" w14:textId="26277C10" w:rsidTr="00F327A9">
        <w:trPr>
          <w:trHeight w:val="416"/>
          <w:jc w:val="center"/>
        </w:trPr>
        <w:tc>
          <w:tcPr>
            <w:tcW w:w="1271" w:type="dxa"/>
            <w:vAlign w:val="center"/>
          </w:tcPr>
          <w:p w14:paraId="1062659D" w14:textId="77777777" w:rsidR="005D629D" w:rsidRPr="000B2E96" w:rsidRDefault="005D629D" w:rsidP="005D629D">
            <w:pPr>
              <w:jc w:val="center"/>
              <w:rPr>
                <w:b/>
                <w:bCs/>
              </w:rPr>
            </w:pPr>
            <w:r w:rsidRPr="000B2E96">
              <w:rPr>
                <w:b/>
                <w:bCs/>
              </w:rPr>
              <w:t>Ημερ/νια</w:t>
            </w:r>
          </w:p>
        </w:tc>
        <w:tc>
          <w:tcPr>
            <w:tcW w:w="979" w:type="dxa"/>
            <w:vAlign w:val="center"/>
          </w:tcPr>
          <w:p w14:paraId="29E0FD1F" w14:textId="77777777" w:rsidR="005D629D" w:rsidRPr="000B2E96" w:rsidRDefault="005D629D" w:rsidP="005D629D">
            <w:pPr>
              <w:jc w:val="center"/>
              <w:rPr>
                <w:b/>
                <w:bCs/>
              </w:rPr>
            </w:pPr>
            <w:r w:rsidRPr="000B2E96">
              <w:rPr>
                <w:b/>
                <w:bCs/>
              </w:rPr>
              <w:t>Ώρα</w:t>
            </w:r>
          </w:p>
        </w:tc>
        <w:tc>
          <w:tcPr>
            <w:tcW w:w="3557" w:type="dxa"/>
            <w:vAlign w:val="center"/>
          </w:tcPr>
          <w:p w14:paraId="375B53DF" w14:textId="25A7B60E" w:rsidR="005D629D" w:rsidRPr="003F1DD1" w:rsidRDefault="005D629D" w:rsidP="005D629D">
            <w:pPr>
              <w:jc w:val="center"/>
              <w:rPr>
                <w:b/>
                <w:bCs/>
              </w:rPr>
            </w:pPr>
            <w:r w:rsidRPr="000B2E96">
              <w:rPr>
                <w:b/>
                <w:bCs/>
              </w:rPr>
              <w:t>Διαλεξη</w:t>
            </w:r>
            <w:r>
              <w:rPr>
                <w:b/>
                <w:bCs/>
                <w:lang w:val="en-US"/>
              </w:rPr>
              <w:t xml:space="preserve"> – </w:t>
            </w:r>
            <w:r>
              <w:rPr>
                <w:b/>
                <w:bCs/>
              </w:rPr>
              <w:t>Εργαστηριακή άσκηση</w:t>
            </w:r>
          </w:p>
        </w:tc>
        <w:tc>
          <w:tcPr>
            <w:tcW w:w="1418" w:type="dxa"/>
            <w:vAlign w:val="center"/>
          </w:tcPr>
          <w:p w14:paraId="22AAE0BF" w14:textId="565D0D8D" w:rsidR="005D629D" w:rsidRPr="000B2E96" w:rsidRDefault="005D629D" w:rsidP="005D629D">
            <w:pPr>
              <w:jc w:val="center"/>
              <w:rPr>
                <w:b/>
                <w:bCs/>
              </w:rPr>
            </w:pPr>
            <w:r w:rsidRPr="000B2E96">
              <w:rPr>
                <w:b/>
                <w:bCs/>
              </w:rPr>
              <w:t>Ημερ/νια</w:t>
            </w:r>
          </w:p>
        </w:tc>
        <w:tc>
          <w:tcPr>
            <w:tcW w:w="992" w:type="dxa"/>
            <w:vAlign w:val="center"/>
          </w:tcPr>
          <w:p w14:paraId="3F872886" w14:textId="4ADDB1F7" w:rsidR="005D629D" w:rsidRPr="000B2E96" w:rsidRDefault="005D629D" w:rsidP="005D629D">
            <w:pPr>
              <w:jc w:val="center"/>
              <w:rPr>
                <w:b/>
                <w:bCs/>
              </w:rPr>
            </w:pPr>
            <w:r w:rsidRPr="000B2E96">
              <w:rPr>
                <w:b/>
                <w:bCs/>
              </w:rPr>
              <w:t>Ώρα</w:t>
            </w:r>
          </w:p>
        </w:tc>
        <w:tc>
          <w:tcPr>
            <w:tcW w:w="2268" w:type="dxa"/>
            <w:vAlign w:val="center"/>
          </w:tcPr>
          <w:p w14:paraId="53CF4761" w14:textId="2ED32E90" w:rsidR="005D629D" w:rsidRPr="000B2E96" w:rsidRDefault="005D629D" w:rsidP="005D629D">
            <w:pPr>
              <w:jc w:val="center"/>
              <w:rPr>
                <w:b/>
                <w:bCs/>
              </w:rPr>
            </w:pPr>
            <w:r w:rsidRPr="000B2E96">
              <w:rPr>
                <w:b/>
                <w:bCs/>
              </w:rPr>
              <w:t>Δι</w:t>
            </w:r>
            <w:r>
              <w:rPr>
                <w:b/>
                <w:bCs/>
              </w:rPr>
              <w:t>ά</w:t>
            </w:r>
            <w:r w:rsidRPr="000B2E96">
              <w:rPr>
                <w:b/>
                <w:bCs/>
              </w:rPr>
              <w:t>λεξη</w:t>
            </w:r>
            <w:r>
              <w:rPr>
                <w:b/>
                <w:bCs/>
                <w:lang w:val="en-US"/>
              </w:rPr>
              <w:t xml:space="preserve"> </w:t>
            </w:r>
          </w:p>
        </w:tc>
      </w:tr>
      <w:tr w:rsidR="00D540E8" w:rsidRPr="000B2E96" w14:paraId="08A10ECE" w14:textId="5EFB524D" w:rsidTr="00AC1E0D">
        <w:trPr>
          <w:trHeight w:val="883"/>
          <w:jc w:val="center"/>
        </w:trPr>
        <w:tc>
          <w:tcPr>
            <w:tcW w:w="1271" w:type="dxa"/>
            <w:vAlign w:val="center"/>
          </w:tcPr>
          <w:p w14:paraId="0959D15D" w14:textId="6A9774AD" w:rsidR="00D540E8" w:rsidRPr="00906DC5" w:rsidRDefault="00D540E8" w:rsidP="00D540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Παρασκευή</w:t>
            </w:r>
          </w:p>
          <w:p w14:paraId="1D71BF85" w14:textId="4CFA70E0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  <w:r w:rsidRPr="00906DC5">
              <w:rPr>
                <w:rFonts w:cstheme="minorHAnsi"/>
              </w:rPr>
              <w:t>1</w:t>
            </w:r>
            <w:r>
              <w:rPr>
                <w:rFonts w:cstheme="minorHAnsi"/>
              </w:rPr>
              <w:t>7</w:t>
            </w:r>
            <w:r w:rsidRPr="00906DC5">
              <w:rPr>
                <w:rFonts w:cstheme="minorHAnsi"/>
              </w:rPr>
              <w:t>/10</w:t>
            </w:r>
          </w:p>
        </w:tc>
        <w:tc>
          <w:tcPr>
            <w:tcW w:w="979" w:type="dxa"/>
            <w:vAlign w:val="center"/>
          </w:tcPr>
          <w:p w14:paraId="2FCD12E1" w14:textId="6654F903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  <w:r w:rsidRPr="00906DC5">
              <w:rPr>
                <w:rFonts w:cstheme="minorHAnsi"/>
              </w:rPr>
              <w:t>10.00 – 14.00</w:t>
            </w:r>
          </w:p>
        </w:tc>
        <w:tc>
          <w:tcPr>
            <w:tcW w:w="3557" w:type="dxa"/>
            <w:vAlign w:val="center"/>
          </w:tcPr>
          <w:p w14:paraId="695A191A" w14:textId="581E7DDA" w:rsidR="00D540E8" w:rsidRPr="00906DC5" w:rsidRDefault="00D540E8" w:rsidP="00D540E8">
            <w:pPr>
              <w:jc w:val="center"/>
              <w:rPr>
                <w:rFonts w:cstheme="minorHAnsi"/>
              </w:rPr>
            </w:pPr>
            <w:r w:rsidRPr="00906DC5">
              <w:rPr>
                <w:rFonts w:cstheme="minorHAnsi"/>
              </w:rPr>
              <w:t>Μέτρηση Ενεργότητας νερού σε στερεά δείγματα τροφίμων</w:t>
            </w:r>
          </w:p>
        </w:tc>
        <w:tc>
          <w:tcPr>
            <w:tcW w:w="1418" w:type="dxa"/>
            <w:vAlign w:val="center"/>
          </w:tcPr>
          <w:p w14:paraId="122F63A7" w14:textId="356CF38C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4CCA775E" w14:textId="3C4084B2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6A914F01" w14:textId="230792EA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D540E8" w:rsidRPr="000B2E96" w14:paraId="0E799524" w14:textId="77777777" w:rsidTr="00AC1E0D">
        <w:trPr>
          <w:trHeight w:val="883"/>
          <w:jc w:val="center"/>
        </w:trPr>
        <w:tc>
          <w:tcPr>
            <w:tcW w:w="1271" w:type="dxa"/>
            <w:vAlign w:val="center"/>
          </w:tcPr>
          <w:p w14:paraId="6FB45E83" w14:textId="77777777" w:rsidR="00D540E8" w:rsidRPr="00906DC5" w:rsidRDefault="00D540E8" w:rsidP="00D540E8">
            <w:pPr>
              <w:jc w:val="center"/>
              <w:rPr>
                <w:rFonts w:cstheme="minorHAnsi"/>
              </w:rPr>
            </w:pPr>
            <w:r w:rsidRPr="00906DC5">
              <w:rPr>
                <w:rFonts w:cstheme="minorHAnsi"/>
              </w:rPr>
              <w:t>Τετάρτη</w:t>
            </w:r>
          </w:p>
          <w:p w14:paraId="1F3E815B" w14:textId="759AB116" w:rsidR="00D540E8" w:rsidRDefault="00D540E8" w:rsidP="00D540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  <w:r w:rsidRPr="00906DC5">
              <w:rPr>
                <w:rFonts w:cstheme="minorHAnsi"/>
              </w:rPr>
              <w:t>/10</w:t>
            </w:r>
          </w:p>
        </w:tc>
        <w:tc>
          <w:tcPr>
            <w:tcW w:w="979" w:type="dxa"/>
            <w:vAlign w:val="center"/>
          </w:tcPr>
          <w:p w14:paraId="3BF53A81" w14:textId="07CCA3C4" w:rsidR="00D540E8" w:rsidRPr="00906DC5" w:rsidRDefault="00D540E8" w:rsidP="00D540E8">
            <w:pPr>
              <w:jc w:val="center"/>
              <w:rPr>
                <w:rFonts w:cstheme="minorHAnsi"/>
              </w:rPr>
            </w:pPr>
            <w:r w:rsidRPr="00906DC5">
              <w:rPr>
                <w:rFonts w:cstheme="minorHAnsi"/>
              </w:rPr>
              <w:t>10.00 – 1</w:t>
            </w:r>
            <w:r>
              <w:rPr>
                <w:rFonts w:cstheme="minorHAnsi"/>
                <w:lang w:val="en-US"/>
              </w:rPr>
              <w:t>8</w:t>
            </w:r>
            <w:r w:rsidRPr="00906DC5">
              <w:rPr>
                <w:rFonts w:cstheme="minorHAnsi"/>
              </w:rPr>
              <w:t>.00</w:t>
            </w:r>
          </w:p>
        </w:tc>
        <w:tc>
          <w:tcPr>
            <w:tcW w:w="3557" w:type="dxa"/>
            <w:vAlign w:val="center"/>
          </w:tcPr>
          <w:p w14:paraId="49D2346A" w14:textId="73F9F576" w:rsidR="00D540E8" w:rsidRPr="00906DC5" w:rsidRDefault="00D540E8" w:rsidP="00D540E8">
            <w:pPr>
              <w:jc w:val="center"/>
              <w:rPr>
                <w:rFonts w:cstheme="minorHAnsi"/>
              </w:rPr>
            </w:pPr>
            <w:r w:rsidRPr="00906DC5">
              <w:rPr>
                <w:rFonts w:cstheme="minorHAnsi"/>
              </w:rPr>
              <w:t xml:space="preserve">Προσδιορισμός λίπους σε κρεατοσκευάσματα με </w:t>
            </w:r>
            <w:r>
              <w:rPr>
                <w:rFonts w:cstheme="minorHAnsi"/>
              </w:rPr>
              <w:t>τις μεθόδους</w:t>
            </w:r>
            <w:r w:rsidRPr="00906DC5">
              <w:rPr>
                <w:rFonts w:cstheme="minorHAnsi"/>
              </w:rPr>
              <w:t xml:space="preserve"> </w:t>
            </w:r>
            <w:r w:rsidRPr="00906DC5">
              <w:rPr>
                <w:rFonts w:cstheme="minorHAnsi"/>
                <w:lang w:val="en-US"/>
              </w:rPr>
              <w:t>Soxhlet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lang w:val="en-US"/>
              </w:rPr>
              <w:t xml:space="preserve">&amp; </w:t>
            </w:r>
            <w:r>
              <w:rPr>
                <w:rFonts w:cstheme="minorHAnsi"/>
              </w:rPr>
              <w:t>Mojonnie</w:t>
            </w:r>
            <w:r>
              <w:rPr>
                <w:rFonts w:cstheme="minorHAnsi"/>
                <w:lang w:val="en-US"/>
              </w:rPr>
              <w:t>r.</w:t>
            </w:r>
          </w:p>
        </w:tc>
        <w:tc>
          <w:tcPr>
            <w:tcW w:w="1418" w:type="dxa"/>
            <w:vAlign w:val="center"/>
          </w:tcPr>
          <w:p w14:paraId="2031A046" w14:textId="77777777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2ADE6823" w14:textId="77777777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314DBDDD" w14:textId="77777777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D540E8" w:rsidRPr="000B2E96" w14:paraId="6999F14A" w14:textId="0E4C6A7E" w:rsidTr="00F327A9">
        <w:trPr>
          <w:trHeight w:val="416"/>
          <w:jc w:val="center"/>
        </w:trPr>
        <w:tc>
          <w:tcPr>
            <w:tcW w:w="1271" w:type="dxa"/>
            <w:vAlign w:val="center"/>
          </w:tcPr>
          <w:p w14:paraId="19C43C1C" w14:textId="77777777" w:rsidR="00D540E8" w:rsidRPr="00906DC5" w:rsidRDefault="00D540E8" w:rsidP="00D540E8">
            <w:pPr>
              <w:jc w:val="center"/>
              <w:rPr>
                <w:rFonts w:cstheme="minorHAnsi"/>
              </w:rPr>
            </w:pPr>
            <w:r w:rsidRPr="00906DC5">
              <w:rPr>
                <w:rFonts w:cstheme="minorHAnsi"/>
              </w:rPr>
              <w:t>Τετάρτη</w:t>
            </w:r>
          </w:p>
          <w:p w14:paraId="6F90DFF1" w14:textId="1842C74E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29</w:t>
            </w:r>
            <w:r w:rsidRPr="00906DC5">
              <w:rPr>
                <w:rFonts w:cstheme="minorHAnsi"/>
              </w:rPr>
              <w:t>/10</w:t>
            </w:r>
          </w:p>
        </w:tc>
        <w:tc>
          <w:tcPr>
            <w:tcW w:w="979" w:type="dxa"/>
            <w:vAlign w:val="center"/>
          </w:tcPr>
          <w:p w14:paraId="23EC0EFF" w14:textId="54E4B99A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  <w:r w:rsidRPr="00906DC5">
              <w:rPr>
                <w:rFonts w:cstheme="minorHAnsi"/>
              </w:rPr>
              <w:t>10.00 – 1</w:t>
            </w:r>
            <w:r>
              <w:rPr>
                <w:rFonts w:cstheme="minorHAnsi"/>
                <w:lang w:val="en-US"/>
              </w:rPr>
              <w:t>6</w:t>
            </w:r>
            <w:r w:rsidRPr="00906DC5">
              <w:rPr>
                <w:rFonts w:cstheme="minorHAnsi"/>
              </w:rPr>
              <w:t>.00</w:t>
            </w:r>
          </w:p>
        </w:tc>
        <w:tc>
          <w:tcPr>
            <w:tcW w:w="3557" w:type="dxa"/>
            <w:vAlign w:val="center"/>
          </w:tcPr>
          <w:p w14:paraId="32081C96" w14:textId="65B1209C" w:rsidR="00D540E8" w:rsidRPr="00D540E8" w:rsidRDefault="00D540E8" w:rsidP="00D540E8">
            <w:pPr>
              <w:jc w:val="center"/>
              <w:rPr>
                <w:rFonts w:cstheme="minorHAnsi"/>
                <w:lang w:val="en-US"/>
              </w:rPr>
            </w:pPr>
            <w:r w:rsidRPr="00906DC5">
              <w:rPr>
                <w:rFonts w:cstheme="minorHAnsi"/>
              </w:rPr>
              <w:t xml:space="preserve">Προσδιορισμός ακατέργαστων ινών σε παξιμάδι </w:t>
            </w:r>
          </w:p>
        </w:tc>
        <w:tc>
          <w:tcPr>
            <w:tcW w:w="1418" w:type="dxa"/>
            <w:vAlign w:val="center"/>
          </w:tcPr>
          <w:p w14:paraId="2FC80A2B" w14:textId="77777777" w:rsidR="00D540E8" w:rsidRPr="00973CD2" w:rsidRDefault="00D540E8" w:rsidP="00D540E8">
            <w:pPr>
              <w:jc w:val="center"/>
              <w:rPr>
                <w:rFonts w:cstheme="minorHAnsi"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Παρασκευή</w:t>
            </w:r>
          </w:p>
          <w:p w14:paraId="5660A178" w14:textId="7740034F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31/10</w:t>
            </w:r>
          </w:p>
        </w:tc>
        <w:tc>
          <w:tcPr>
            <w:tcW w:w="992" w:type="dxa"/>
            <w:vAlign w:val="center"/>
          </w:tcPr>
          <w:p w14:paraId="3C204C63" w14:textId="21AEA733" w:rsidR="00D540E8" w:rsidRPr="00973CD2" w:rsidRDefault="00D540E8" w:rsidP="00D540E8">
            <w:pPr>
              <w:jc w:val="center"/>
              <w:rPr>
                <w:rFonts w:cstheme="minorHAnsi"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11.00 – 1</w:t>
            </w:r>
            <w:r w:rsidRPr="00973CD2">
              <w:rPr>
                <w:rFonts w:cstheme="minorHAnsi"/>
                <w:color w:val="EE0000"/>
                <w:lang w:val="en-US"/>
              </w:rPr>
              <w:t>3</w:t>
            </w:r>
            <w:r w:rsidRPr="00973CD2">
              <w:rPr>
                <w:rFonts w:cstheme="minorHAnsi"/>
                <w:color w:val="EE0000"/>
              </w:rPr>
              <w:t>.00</w:t>
            </w:r>
          </w:p>
        </w:tc>
        <w:tc>
          <w:tcPr>
            <w:tcW w:w="2268" w:type="dxa"/>
            <w:vAlign w:val="center"/>
          </w:tcPr>
          <w:p w14:paraId="249E15FA" w14:textId="09945C6E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Μέθοδοι προετοιμασίας δειγμάτων για ενόργανη ανάλυση</w:t>
            </w:r>
          </w:p>
        </w:tc>
      </w:tr>
      <w:tr w:rsidR="00D540E8" w:rsidRPr="000B2E96" w14:paraId="7287F45B" w14:textId="011C5C68" w:rsidTr="00425C7E">
        <w:trPr>
          <w:trHeight w:val="954"/>
          <w:jc w:val="center"/>
        </w:trPr>
        <w:tc>
          <w:tcPr>
            <w:tcW w:w="1271" w:type="dxa"/>
            <w:vAlign w:val="center"/>
          </w:tcPr>
          <w:p w14:paraId="573CEE71" w14:textId="77777777" w:rsidR="00D540E8" w:rsidRPr="00906DC5" w:rsidRDefault="00D540E8" w:rsidP="00D540E8">
            <w:pPr>
              <w:jc w:val="center"/>
              <w:rPr>
                <w:rFonts w:cstheme="minorHAnsi"/>
              </w:rPr>
            </w:pPr>
            <w:r w:rsidRPr="00906DC5">
              <w:rPr>
                <w:rFonts w:cstheme="minorHAnsi"/>
              </w:rPr>
              <w:t>Τετάρτη</w:t>
            </w:r>
          </w:p>
          <w:p w14:paraId="1AED7853" w14:textId="08EAAC37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0</w:t>
            </w:r>
            <w:r>
              <w:rPr>
                <w:rFonts w:cstheme="minorHAnsi"/>
                <w:lang w:val="en-US"/>
              </w:rPr>
              <w:t>5</w:t>
            </w:r>
            <w:r w:rsidRPr="00906DC5">
              <w:rPr>
                <w:rFonts w:cstheme="minorHAnsi"/>
              </w:rPr>
              <w:t>/1</w:t>
            </w:r>
            <w:r>
              <w:rPr>
                <w:rFonts w:cstheme="minorHAnsi"/>
              </w:rPr>
              <w:t>1</w:t>
            </w:r>
          </w:p>
        </w:tc>
        <w:tc>
          <w:tcPr>
            <w:tcW w:w="979" w:type="dxa"/>
            <w:vAlign w:val="center"/>
          </w:tcPr>
          <w:p w14:paraId="232DD81A" w14:textId="2249F85A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  <w:r w:rsidRPr="00906DC5">
              <w:rPr>
                <w:rFonts w:cstheme="minorHAnsi"/>
              </w:rPr>
              <w:t>10.00 – 1</w:t>
            </w:r>
            <w:r>
              <w:rPr>
                <w:rFonts w:cstheme="minorHAnsi"/>
                <w:lang w:val="en-US"/>
              </w:rPr>
              <w:t>6</w:t>
            </w:r>
            <w:r w:rsidRPr="00906DC5">
              <w:rPr>
                <w:rFonts w:cstheme="minorHAnsi"/>
              </w:rPr>
              <w:t>.00</w:t>
            </w:r>
          </w:p>
        </w:tc>
        <w:tc>
          <w:tcPr>
            <w:tcW w:w="3557" w:type="dxa"/>
            <w:vAlign w:val="center"/>
          </w:tcPr>
          <w:p w14:paraId="749BDCF1" w14:textId="7FAD9A88" w:rsidR="00D540E8" w:rsidRPr="00D540E8" w:rsidRDefault="00D540E8" w:rsidP="00D540E8">
            <w:pPr>
              <w:jc w:val="center"/>
              <w:rPr>
                <w:rFonts w:cstheme="minorHAnsi"/>
              </w:rPr>
            </w:pPr>
            <w:r w:rsidRPr="00906DC5">
              <w:rPr>
                <w:rFonts w:cstheme="minorHAnsi"/>
              </w:rPr>
              <w:t>Προσδιορισμός άλατος (</w:t>
            </w:r>
            <w:r w:rsidRPr="00906DC5">
              <w:rPr>
                <w:rFonts w:cstheme="minorHAnsi"/>
                <w:lang w:val="en-US"/>
              </w:rPr>
              <w:t>NaCl</w:t>
            </w:r>
            <w:r w:rsidRPr="00906DC5">
              <w:rPr>
                <w:rFonts w:cstheme="minorHAnsi"/>
              </w:rPr>
              <w:t xml:space="preserve">) σε κρεατοσκευάσματα </w:t>
            </w:r>
            <w:r>
              <w:rPr>
                <w:rFonts w:cstheme="minorHAnsi"/>
              </w:rPr>
              <w:t xml:space="preserve">με τη </w:t>
            </w:r>
          </w:p>
          <w:p w14:paraId="64B4453E" w14:textId="27A251B7" w:rsidR="00D540E8" w:rsidRPr="00D540E8" w:rsidRDefault="00D540E8" w:rsidP="00D540E8">
            <w:pPr>
              <w:jc w:val="center"/>
              <w:rPr>
                <w:rFonts w:cstheme="minorHAnsi"/>
              </w:rPr>
            </w:pPr>
            <w:r w:rsidRPr="00906DC5">
              <w:rPr>
                <w:rFonts w:cstheme="minorHAnsi"/>
              </w:rPr>
              <w:t xml:space="preserve">μέθοδο </w:t>
            </w:r>
            <w:r w:rsidRPr="00906DC5">
              <w:rPr>
                <w:rFonts w:cstheme="minorHAnsi"/>
                <w:lang w:val="en-US"/>
              </w:rPr>
              <w:t>Volhard</w:t>
            </w:r>
            <w:r>
              <w:rPr>
                <w:rFonts w:cstheme="minorHAnsi"/>
              </w:rPr>
              <w:t>.</w:t>
            </w:r>
          </w:p>
          <w:p w14:paraId="30C83004" w14:textId="68EC573A" w:rsidR="00D540E8" w:rsidRPr="00906DC5" w:rsidRDefault="00D540E8" w:rsidP="00D540E8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vAlign w:val="center"/>
          </w:tcPr>
          <w:p w14:paraId="0D16B472" w14:textId="77777777" w:rsidR="00D540E8" w:rsidRPr="00973CD2" w:rsidRDefault="00D540E8" w:rsidP="00D540E8">
            <w:pPr>
              <w:jc w:val="center"/>
              <w:rPr>
                <w:rFonts w:cstheme="minorHAnsi"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Παρασκευή</w:t>
            </w:r>
          </w:p>
          <w:p w14:paraId="1C6EDF38" w14:textId="4765FA16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973CD2">
              <w:rPr>
                <w:rFonts w:cstheme="minorHAnsi"/>
                <w:color w:val="EE0000"/>
                <w:lang w:val="en-US"/>
              </w:rPr>
              <w:t>7</w:t>
            </w:r>
            <w:r w:rsidRPr="00973CD2">
              <w:rPr>
                <w:rFonts w:cstheme="minorHAnsi"/>
                <w:color w:val="EE0000"/>
              </w:rPr>
              <w:t>/11</w:t>
            </w:r>
          </w:p>
        </w:tc>
        <w:tc>
          <w:tcPr>
            <w:tcW w:w="992" w:type="dxa"/>
            <w:vAlign w:val="center"/>
          </w:tcPr>
          <w:p w14:paraId="275966A5" w14:textId="03D3FD03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i/>
                <w:iCs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11.00 – 1</w:t>
            </w:r>
            <w:r w:rsidRPr="00973CD2">
              <w:rPr>
                <w:rFonts w:cstheme="minorHAnsi"/>
                <w:color w:val="EE0000"/>
                <w:lang w:val="en-US"/>
              </w:rPr>
              <w:t>3</w:t>
            </w:r>
            <w:r w:rsidRPr="00973CD2">
              <w:rPr>
                <w:rFonts w:cstheme="minorHAnsi"/>
                <w:color w:val="EE0000"/>
              </w:rPr>
              <w:t>.00</w:t>
            </w:r>
          </w:p>
        </w:tc>
        <w:tc>
          <w:tcPr>
            <w:tcW w:w="2268" w:type="dxa"/>
            <w:vAlign w:val="center"/>
          </w:tcPr>
          <w:p w14:paraId="3811BCAD" w14:textId="1BAA9419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Υγροχρωματογραφία</w:t>
            </w:r>
            <w:r w:rsidRPr="00973CD2">
              <w:rPr>
                <w:rFonts w:cstheme="minorHAnsi"/>
                <w:color w:val="EE0000"/>
                <w:lang w:val="en-US"/>
              </w:rPr>
              <w:t xml:space="preserve"> (HPLC)</w:t>
            </w:r>
          </w:p>
        </w:tc>
      </w:tr>
      <w:tr w:rsidR="00D540E8" w:rsidRPr="000B2E96" w14:paraId="1E5B9559" w14:textId="09C2262E" w:rsidTr="00AF704F">
        <w:trPr>
          <w:trHeight w:val="416"/>
          <w:jc w:val="center"/>
        </w:trPr>
        <w:tc>
          <w:tcPr>
            <w:tcW w:w="1271" w:type="dxa"/>
            <w:vAlign w:val="center"/>
          </w:tcPr>
          <w:p w14:paraId="537BB923" w14:textId="77777777" w:rsidR="00D540E8" w:rsidRPr="00906DC5" w:rsidRDefault="00D540E8" w:rsidP="00D540E8">
            <w:pPr>
              <w:jc w:val="center"/>
              <w:rPr>
                <w:rFonts w:cstheme="minorHAnsi"/>
              </w:rPr>
            </w:pPr>
            <w:r w:rsidRPr="00906DC5">
              <w:rPr>
                <w:rFonts w:cstheme="minorHAnsi"/>
              </w:rPr>
              <w:t>Τετάρτη</w:t>
            </w:r>
          </w:p>
          <w:p w14:paraId="61778E27" w14:textId="157BA57A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lang w:val="en-US"/>
              </w:rPr>
              <w:t>12</w:t>
            </w:r>
            <w:r w:rsidRPr="00906DC5">
              <w:rPr>
                <w:rFonts w:cstheme="minorHAnsi"/>
              </w:rPr>
              <w:t>/1</w:t>
            </w:r>
            <w:r>
              <w:rPr>
                <w:rFonts w:cstheme="minorHAnsi"/>
              </w:rPr>
              <w:t>1</w:t>
            </w:r>
          </w:p>
        </w:tc>
        <w:tc>
          <w:tcPr>
            <w:tcW w:w="979" w:type="dxa"/>
            <w:vAlign w:val="center"/>
          </w:tcPr>
          <w:p w14:paraId="42954635" w14:textId="59725FD5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  <w:r w:rsidRPr="00906DC5">
              <w:rPr>
                <w:rFonts w:cstheme="minorHAnsi"/>
              </w:rPr>
              <w:t>10.00 – 1</w:t>
            </w:r>
            <w:r>
              <w:rPr>
                <w:rFonts w:cstheme="minorHAnsi"/>
              </w:rPr>
              <w:t>6</w:t>
            </w:r>
            <w:r w:rsidRPr="00906DC5">
              <w:rPr>
                <w:rFonts w:cstheme="minorHAnsi"/>
              </w:rPr>
              <w:t>.00</w:t>
            </w:r>
          </w:p>
        </w:tc>
        <w:tc>
          <w:tcPr>
            <w:tcW w:w="3557" w:type="dxa"/>
            <w:vAlign w:val="center"/>
          </w:tcPr>
          <w:p w14:paraId="73B34980" w14:textId="56022DC5" w:rsidR="00D540E8" w:rsidRPr="00906DC5" w:rsidRDefault="00D540E8" w:rsidP="00D540E8">
            <w:pPr>
              <w:jc w:val="center"/>
              <w:rPr>
                <w:rFonts w:cstheme="minorHAnsi"/>
              </w:rPr>
            </w:pPr>
            <w:r w:rsidRPr="00906DC5">
              <w:rPr>
                <w:rFonts w:cstheme="minorHAnsi"/>
              </w:rPr>
              <w:t>Προσδιορισμός νιτρωδών – νιτρικών σε κρεατοσκευάσματα</w:t>
            </w:r>
          </w:p>
        </w:tc>
        <w:tc>
          <w:tcPr>
            <w:tcW w:w="1418" w:type="dxa"/>
            <w:vAlign w:val="center"/>
          </w:tcPr>
          <w:p w14:paraId="31830EEF" w14:textId="77777777" w:rsidR="00D540E8" w:rsidRPr="00973CD2" w:rsidRDefault="00D540E8" w:rsidP="00D540E8">
            <w:pPr>
              <w:jc w:val="center"/>
              <w:rPr>
                <w:rFonts w:cstheme="minorHAnsi"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Παρασκευή</w:t>
            </w:r>
          </w:p>
          <w:p w14:paraId="0C5EE1ED" w14:textId="1B7A5B90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r w:rsidRPr="00973CD2">
              <w:rPr>
                <w:rFonts w:cstheme="minorHAnsi"/>
                <w:color w:val="EE0000"/>
              </w:rPr>
              <w:t>14/1</w:t>
            </w:r>
            <w:r w:rsidRPr="00973CD2">
              <w:rPr>
                <w:rFonts w:cstheme="minorHAnsi"/>
                <w:color w:val="EE0000"/>
                <w:lang w:val="en-US"/>
              </w:rPr>
              <w:t>1</w:t>
            </w:r>
          </w:p>
        </w:tc>
        <w:tc>
          <w:tcPr>
            <w:tcW w:w="992" w:type="dxa"/>
            <w:vAlign w:val="center"/>
          </w:tcPr>
          <w:p w14:paraId="29BC543B" w14:textId="4A061658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11.00 – 1</w:t>
            </w:r>
            <w:r w:rsidRPr="00973CD2">
              <w:rPr>
                <w:rFonts w:cstheme="minorHAnsi"/>
                <w:color w:val="EE0000"/>
                <w:lang w:val="en-US"/>
              </w:rPr>
              <w:t>3</w:t>
            </w:r>
            <w:r w:rsidRPr="00973CD2">
              <w:rPr>
                <w:rFonts w:cstheme="minorHAnsi"/>
                <w:color w:val="EE0000"/>
              </w:rPr>
              <w:t>.00</w:t>
            </w:r>
          </w:p>
        </w:tc>
        <w:tc>
          <w:tcPr>
            <w:tcW w:w="2268" w:type="dxa"/>
            <w:vAlign w:val="center"/>
          </w:tcPr>
          <w:p w14:paraId="783F6A61" w14:textId="712C90D9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Αεριοχρωματογραφία (</w:t>
            </w:r>
            <w:r w:rsidRPr="00973CD2">
              <w:rPr>
                <w:rFonts w:cstheme="minorHAnsi"/>
                <w:color w:val="EE0000"/>
                <w:lang w:val="en-US"/>
              </w:rPr>
              <w:t>GC)</w:t>
            </w:r>
          </w:p>
        </w:tc>
      </w:tr>
      <w:tr w:rsidR="00D540E8" w:rsidRPr="000B2E96" w14:paraId="42360D06" w14:textId="698705A2" w:rsidTr="00AF704F">
        <w:trPr>
          <w:trHeight w:val="750"/>
          <w:jc w:val="center"/>
        </w:trPr>
        <w:tc>
          <w:tcPr>
            <w:tcW w:w="1271" w:type="dxa"/>
            <w:vAlign w:val="center"/>
          </w:tcPr>
          <w:p w14:paraId="2CA2CAEA" w14:textId="77777777" w:rsidR="00D540E8" w:rsidRPr="00906DC5" w:rsidRDefault="00D540E8" w:rsidP="00D540E8">
            <w:pPr>
              <w:jc w:val="center"/>
              <w:rPr>
                <w:rFonts w:cstheme="minorHAnsi"/>
              </w:rPr>
            </w:pPr>
            <w:r w:rsidRPr="00906DC5">
              <w:rPr>
                <w:rFonts w:cstheme="minorHAnsi"/>
              </w:rPr>
              <w:t>Τετάρτη</w:t>
            </w:r>
          </w:p>
          <w:p w14:paraId="05E2B1E9" w14:textId="327BD4BF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lang w:val="en-US"/>
              </w:rPr>
              <w:t>19</w:t>
            </w:r>
            <w:r w:rsidRPr="00906DC5">
              <w:rPr>
                <w:rFonts w:cstheme="minorHAnsi"/>
              </w:rPr>
              <w:t>/1</w:t>
            </w:r>
            <w:r>
              <w:rPr>
                <w:rFonts w:cstheme="minorHAnsi"/>
              </w:rPr>
              <w:t>1</w:t>
            </w:r>
          </w:p>
        </w:tc>
        <w:tc>
          <w:tcPr>
            <w:tcW w:w="979" w:type="dxa"/>
            <w:vAlign w:val="center"/>
          </w:tcPr>
          <w:p w14:paraId="64CFE63F" w14:textId="30184962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  <w:r w:rsidRPr="00906DC5">
              <w:rPr>
                <w:rFonts w:cstheme="minorHAnsi"/>
              </w:rPr>
              <w:t>10.00 – 1</w:t>
            </w:r>
            <w:r>
              <w:rPr>
                <w:rFonts w:cstheme="minorHAnsi"/>
              </w:rPr>
              <w:t>6</w:t>
            </w:r>
            <w:r w:rsidRPr="00906DC5">
              <w:rPr>
                <w:rFonts w:cstheme="minorHAnsi"/>
              </w:rPr>
              <w:t>.00</w:t>
            </w:r>
          </w:p>
        </w:tc>
        <w:tc>
          <w:tcPr>
            <w:tcW w:w="3557" w:type="dxa"/>
            <w:vAlign w:val="center"/>
          </w:tcPr>
          <w:p w14:paraId="6FAD148F" w14:textId="77777777" w:rsidR="00D540E8" w:rsidRDefault="00D540E8" w:rsidP="00D540E8">
            <w:pPr>
              <w:jc w:val="center"/>
              <w:rPr>
                <w:rFonts w:cstheme="minorHAnsi"/>
              </w:rPr>
            </w:pPr>
          </w:p>
          <w:p w14:paraId="5DFAB034" w14:textId="77777777" w:rsidR="00D540E8" w:rsidRPr="00D540E8" w:rsidRDefault="00D540E8" w:rsidP="00D540E8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Ποιοτικός έλεγχος ελαιολάδου</w:t>
            </w:r>
            <w:r w:rsidRPr="00906DC5">
              <w:rPr>
                <w:rFonts w:cstheme="minorHAnsi"/>
              </w:rPr>
              <w:t xml:space="preserve"> </w:t>
            </w:r>
            <w:r>
              <w:rPr>
                <w:rFonts w:cstheme="minorHAnsi"/>
                <w:lang w:val="en-US"/>
              </w:rPr>
              <w:t>/</w:t>
            </w:r>
            <w:r w:rsidRPr="00906DC5">
              <w:rPr>
                <w:rFonts w:cstheme="minorHAnsi"/>
              </w:rPr>
              <w:t xml:space="preserve"> Προσδιορισμός σακχάρων σε φρούτα με</w:t>
            </w:r>
            <w:r>
              <w:rPr>
                <w:rFonts w:cstheme="minorHAnsi"/>
              </w:rPr>
              <w:t xml:space="preserve"> </w:t>
            </w:r>
            <w:r w:rsidRPr="00906DC5">
              <w:rPr>
                <w:rFonts w:cstheme="minorHAnsi"/>
              </w:rPr>
              <w:t xml:space="preserve">σακχαροδιαθλασίμετρο (βαθμοί </w:t>
            </w:r>
            <w:r w:rsidRPr="00425C7E">
              <w:rPr>
                <w:rFonts w:cstheme="minorHAnsi"/>
              </w:rPr>
              <w:t>Brix</w:t>
            </w:r>
            <w:r w:rsidRPr="00906DC5">
              <w:rPr>
                <w:rFonts w:cstheme="minorHAnsi"/>
              </w:rPr>
              <w:t>)</w:t>
            </w:r>
          </w:p>
          <w:p w14:paraId="16C0FE58" w14:textId="5786B368" w:rsidR="00D540E8" w:rsidRPr="00D540E8" w:rsidRDefault="00D540E8" w:rsidP="00D540E8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5BDD568" w14:textId="77777777" w:rsidR="00D540E8" w:rsidRPr="00973CD2" w:rsidRDefault="00D540E8" w:rsidP="00D540E8">
            <w:pPr>
              <w:jc w:val="center"/>
              <w:rPr>
                <w:rFonts w:cstheme="minorHAnsi"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Παρασκευή</w:t>
            </w:r>
          </w:p>
          <w:p w14:paraId="09CD387C" w14:textId="090B5DAD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21/1</w:t>
            </w:r>
            <w:r w:rsidRPr="00973CD2">
              <w:rPr>
                <w:rFonts w:cstheme="minorHAnsi"/>
                <w:color w:val="EE0000"/>
                <w:lang w:val="en-US"/>
              </w:rPr>
              <w:t>1</w:t>
            </w:r>
          </w:p>
        </w:tc>
        <w:tc>
          <w:tcPr>
            <w:tcW w:w="992" w:type="dxa"/>
            <w:vAlign w:val="center"/>
          </w:tcPr>
          <w:p w14:paraId="49800A30" w14:textId="63D86C17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1</w:t>
            </w:r>
            <w:r>
              <w:rPr>
                <w:rFonts w:cstheme="minorHAnsi"/>
                <w:color w:val="EE0000"/>
              </w:rPr>
              <w:t>0</w:t>
            </w:r>
            <w:r w:rsidRPr="00973CD2">
              <w:rPr>
                <w:rFonts w:cstheme="minorHAnsi"/>
                <w:color w:val="EE0000"/>
              </w:rPr>
              <w:t>.00 – 1</w:t>
            </w:r>
            <w:r>
              <w:rPr>
                <w:rFonts w:cstheme="minorHAnsi"/>
                <w:color w:val="EE0000"/>
              </w:rPr>
              <w:t>2</w:t>
            </w:r>
            <w:r w:rsidRPr="00973CD2">
              <w:rPr>
                <w:rFonts w:cstheme="minorHAnsi"/>
                <w:color w:val="EE0000"/>
              </w:rPr>
              <w:t>.00</w:t>
            </w:r>
          </w:p>
        </w:tc>
        <w:tc>
          <w:tcPr>
            <w:tcW w:w="2268" w:type="dxa"/>
            <w:vAlign w:val="center"/>
          </w:tcPr>
          <w:p w14:paraId="7BEFFC54" w14:textId="6439FDF0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Στοιχειακή Ανάλυση στα τρόφιμα</w:t>
            </w:r>
          </w:p>
        </w:tc>
      </w:tr>
      <w:tr w:rsidR="00D540E8" w:rsidRPr="000B2E96" w14:paraId="65ECC5B5" w14:textId="0BE6B8DA" w:rsidTr="00AF704F">
        <w:trPr>
          <w:trHeight w:val="1056"/>
          <w:jc w:val="center"/>
        </w:trPr>
        <w:tc>
          <w:tcPr>
            <w:tcW w:w="1271" w:type="dxa"/>
            <w:vAlign w:val="center"/>
          </w:tcPr>
          <w:p w14:paraId="6F8E7FBE" w14:textId="77777777" w:rsidR="00D540E8" w:rsidRPr="00906DC5" w:rsidRDefault="00D540E8" w:rsidP="00D540E8">
            <w:pPr>
              <w:jc w:val="center"/>
              <w:rPr>
                <w:rFonts w:cstheme="minorHAnsi"/>
              </w:rPr>
            </w:pPr>
            <w:r w:rsidRPr="00906DC5">
              <w:rPr>
                <w:rFonts w:cstheme="minorHAnsi"/>
              </w:rPr>
              <w:t>Τετάρτη</w:t>
            </w:r>
          </w:p>
          <w:p w14:paraId="2483D498" w14:textId="6598F54F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26</w:t>
            </w:r>
            <w:r w:rsidRPr="00906DC5">
              <w:rPr>
                <w:rFonts w:cstheme="minorHAnsi"/>
              </w:rPr>
              <w:t>/1</w:t>
            </w:r>
            <w:r>
              <w:rPr>
                <w:rFonts w:cstheme="minorHAnsi"/>
              </w:rPr>
              <w:t>1</w:t>
            </w:r>
          </w:p>
        </w:tc>
        <w:tc>
          <w:tcPr>
            <w:tcW w:w="979" w:type="dxa"/>
            <w:vAlign w:val="center"/>
          </w:tcPr>
          <w:p w14:paraId="707F7F71" w14:textId="2E34E739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  <w:r w:rsidRPr="00906DC5">
              <w:rPr>
                <w:rFonts w:cstheme="minorHAnsi"/>
              </w:rPr>
              <w:t>10.00 – 1</w:t>
            </w:r>
            <w:r>
              <w:rPr>
                <w:rFonts w:cstheme="minorHAnsi"/>
              </w:rPr>
              <w:t>6</w:t>
            </w:r>
            <w:r w:rsidRPr="00906DC5">
              <w:rPr>
                <w:rFonts w:cstheme="minorHAnsi"/>
              </w:rPr>
              <w:t>.00</w:t>
            </w:r>
          </w:p>
        </w:tc>
        <w:tc>
          <w:tcPr>
            <w:tcW w:w="3557" w:type="dxa"/>
            <w:vAlign w:val="center"/>
          </w:tcPr>
          <w:p w14:paraId="6649030A" w14:textId="045CA401" w:rsidR="00D540E8" w:rsidRPr="00D540E8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  <w:r w:rsidRPr="00D540E8">
              <w:rPr>
                <w:rFonts w:cstheme="minorHAnsi"/>
                <w:b/>
                <w:bCs/>
              </w:rPr>
              <w:t>ΚΕΝΗ</w:t>
            </w:r>
          </w:p>
        </w:tc>
        <w:tc>
          <w:tcPr>
            <w:tcW w:w="1418" w:type="dxa"/>
            <w:vAlign w:val="center"/>
          </w:tcPr>
          <w:p w14:paraId="1FCFCEA2" w14:textId="77777777" w:rsidR="00D540E8" w:rsidRPr="00973CD2" w:rsidRDefault="00D540E8" w:rsidP="00D540E8">
            <w:pPr>
              <w:jc w:val="center"/>
              <w:rPr>
                <w:rFonts w:cstheme="minorHAnsi"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Παρασκευή</w:t>
            </w:r>
          </w:p>
          <w:p w14:paraId="3E1E9316" w14:textId="141D4AD6" w:rsidR="00D540E8" w:rsidRPr="00973CD2" w:rsidRDefault="00D540E8" w:rsidP="00D540E8">
            <w:pPr>
              <w:jc w:val="center"/>
              <w:rPr>
                <w:rFonts w:cstheme="minorHAnsi"/>
                <w:color w:val="EE0000"/>
              </w:rPr>
            </w:pPr>
            <w:r w:rsidRPr="00973CD2">
              <w:rPr>
                <w:rFonts w:cstheme="minorHAnsi"/>
                <w:color w:val="EE0000"/>
                <w:lang w:val="en-US"/>
              </w:rPr>
              <w:t>2</w:t>
            </w:r>
            <w:r w:rsidRPr="00973CD2">
              <w:rPr>
                <w:rFonts w:cstheme="minorHAnsi"/>
                <w:color w:val="EE0000"/>
              </w:rPr>
              <w:t>8/1</w:t>
            </w:r>
            <w:r w:rsidRPr="00973CD2">
              <w:rPr>
                <w:rFonts w:cstheme="minorHAnsi"/>
                <w:color w:val="EE0000"/>
                <w:lang w:val="en-US"/>
              </w:rPr>
              <w:t>1</w:t>
            </w:r>
          </w:p>
        </w:tc>
        <w:tc>
          <w:tcPr>
            <w:tcW w:w="992" w:type="dxa"/>
            <w:vAlign w:val="center"/>
          </w:tcPr>
          <w:p w14:paraId="4C599BAF" w14:textId="1B42CC3F" w:rsidR="00D540E8" w:rsidRPr="00973CD2" w:rsidRDefault="00D540E8" w:rsidP="00D540E8">
            <w:pPr>
              <w:jc w:val="center"/>
              <w:rPr>
                <w:rFonts w:cstheme="minorHAnsi"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1</w:t>
            </w:r>
            <w:r>
              <w:rPr>
                <w:rFonts w:cstheme="minorHAnsi"/>
                <w:color w:val="EE0000"/>
              </w:rPr>
              <w:t>0</w:t>
            </w:r>
            <w:r w:rsidRPr="00973CD2">
              <w:rPr>
                <w:rFonts w:cstheme="minorHAnsi"/>
                <w:color w:val="EE0000"/>
              </w:rPr>
              <w:t>.00 – 1</w:t>
            </w:r>
            <w:r>
              <w:rPr>
                <w:rFonts w:cstheme="minorHAnsi"/>
                <w:color w:val="EE0000"/>
              </w:rPr>
              <w:t>2</w:t>
            </w:r>
            <w:r w:rsidRPr="00973CD2">
              <w:rPr>
                <w:rFonts w:cstheme="minorHAnsi"/>
                <w:color w:val="EE0000"/>
              </w:rPr>
              <w:t>.00</w:t>
            </w:r>
          </w:p>
        </w:tc>
        <w:tc>
          <w:tcPr>
            <w:tcW w:w="2268" w:type="dxa"/>
            <w:vAlign w:val="center"/>
          </w:tcPr>
          <w:p w14:paraId="2D4E4D9A" w14:textId="71507D7F" w:rsidR="00D540E8" w:rsidRPr="00973CD2" w:rsidRDefault="00D540E8" w:rsidP="00D540E8">
            <w:pPr>
              <w:jc w:val="center"/>
              <w:rPr>
                <w:rFonts w:cstheme="minorHAnsi"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Επικύρωση αναλυτικών μεθόδων</w:t>
            </w:r>
          </w:p>
        </w:tc>
      </w:tr>
      <w:tr w:rsidR="00D540E8" w:rsidRPr="000B2E96" w14:paraId="39E3B17D" w14:textId="64668B01" w:rsidTr="00AF704F">
        <w:trPr>
          <w:trHeight w:val="416"/>
          <w:jc w:val="center"/>
        </w:trPr>
        <w:tc>
          <w:tcPr>
            <w:tcW w:w="1271" w:type="dxa"/>
            <w:vAlign w:val="center"/>
          </w:tcPr>
          <w:p w14:paraId="70089FC8" w14:textId="77777777" w:rsidR="00D540E8" w:rsidRPr="00906DC5" w:rsidRDefault="00D540E8" w:rsidP="00D540E8">
            <w:pPr>
              <w:jc w:val="center"/>
              <w:rPr>
                <w:rFonts w:cstheme="minorHAnsi"/>
              </w:rPr>
            </w:pPr>
            <w:r w:rsidRPr="00906DC5">
              <w:rPr>
                <w:rFonts w:cstheme="minorHAnsi"/>
              </w:rPr>
              <w:t>Τετάρτη</w:t>
            </w:r>
          </w:p>
          <w:p w14:paraId="0787EA16" w14:textId="15E6B917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06</w:t>
            </w:r>
            <w:r w:rsidRPr="00906DC5">
              <w:rPr>
                <w:rFonts w:cstheme="minorHAnsi"/>
              </w:rPr>
              <w:t>/1</w:t>
            </w:r>
            <w:r>
              <w:rPr>
                <w:rFonts w:cstheme="minorHAnsi"/>
              </w:rPr>
              <w:t>2</w:t>
            </w:r>
          </w:p>
        </w:tc>
        <w:tc>
          <w:tcPr>
            <w:tcW w:w="979" w:type="dxa"/>
            <w:vAlign w:val="center"/>
          </w:tcPr>
          <w:p w14:paraId="042C054B" w14:textId="49A34FC5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  <w:r w:rsidRPr="00906DC5">
              <w:rPr>
                <w:rFonts w:cstheme="minorHAnsi"/>
              </w:rPr>
              <w:t>10.00 – 1</w:t>
            </w:r>
            <w:r>
              <w:rPr>
                <w:rFonts w:cstheme="minorHAnsi"/>
              </w:rPr>
              <w:t>6</w:t>
            </w:r>
            <w:r w:rsidRPr="00906DC5">
              <w:rPr>
                <w:rFonts w:cstheme="minorHAnsi"/>
              </w:rPr>
              <w:t>.00</w:t>
            </w:r>
          </w:p>
        </w:tc>
        <w:tc>
          <w:tcPr>
            <w:tcW w:w="3557" w:type="dxa"/>
            <w:vAlign w:val="center"/>
          </w:tcPr>
          <w:p w14:paraId="27D3C3AC" w14:textId="691B82D2" w:rsidR="00D540E8" w:rsidRPr="00906DC5" w:rsidRDefault="00D540E8" w:rsidP="00D540E8">
            <w:pPr>
              <w:jc w:val="center"/>
              <w:rPr>
                <w:rFonts w:cstheme="minorHAnsi"/>
              </w:rPr>
            </w:pPr>
            <w:r w:rsidRPr="00906DC5">
              <w:rPr>
                <w:rFonts w:cstheme="minorHAnsi"/>
              </w:rPr>
              <w:t xml:space="preserve">Προσδιορισμός ελεύθερου και ολικού </w:t>
            </w:r>
            <w:r w:rsidRPr="00906DC5">
              <w:rPr>
                <w:rFonts w:cstheme="minorHAnsi"/>
                <w:lang w:val="en-US"/>
              </w:rPr>
              <w:t>SO</w:t>
            </w:r>
            <w:r w:rsidRPr="00906DC5">
              <w:rPr>
                <w:rFonts w:cstheme="minorHAnsi"/>
              </w:rPr>
              <w:t>2 σε κρασί</w:t>
            </w:r>
          </w:p>
        </w:tc>
        <w:tc>
          <w:tcPr>
            <w:tcW w:w="1418" w:type="dxa"/>
            <w:vAlign w:val="center"/>
          </w:tcPr>
          <w:p w14:paraId="37EB70E4" w14:textId="77777777" w:rsidR="00D540E8" w:rsidRPr="00973CD2" w:rsidRDefault="00D540E8" w:rsidP="00D540E8">
            <w:pPr>
              <w:jc w:val="center"/>
              <w:rPr>
                <w:rFonts w:cstheme="minorHAnsi"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Παρασκευή</w:t>
            </w:r>
          </w:p>
          <w:p w14:paraId="46AAE88D" w14:textId="420C6BF0" w:rsidR="00D540E8" w:rsidRPr="00973CD2" w:rsidRDefault="00D540E8" w:rsidP="00D540E8">
            <w:pPr>
              <w:jc w:val="center"/>
              <w:rPr>
                <w:rFonts w:cstheme="minorHAnsi"/>
                <w:color w:val="EE0000"/>
              </w:rPr>
            </w:pPr>
            <w:r w:rsidRPr="00973CD2">
              <w:rPr>
                <w:rFonts w:cstheme="minorHAnsi"/>
                <w:color w:val="EE0000"/>
                <w:lang w:val="en-US"/>
              </w:rPr>
              <w:t>0</w:t>
            </w:r>
            <w:r w:rsidRPr="00973CD2">
              <w:rPr>
                <w:rFonts w:cstheme="minorHAnsi"/>
                <w:color w:val="EE0000"/>
              </w:rPr>
              <w:t>5/12</w:t>
            </w:r>
          </w:p>
        </w:tc>
        <w:tc>
          <w:tcPr>
            <w:tcW w:w="992" w:type="dxa"/>
            <w:vAlign w:val="center"/>
          </w:tcPr>
          <w:p w14:paraId="635FE435" w14:textId="1046998A" w:rsidR="00D540E8" w:rsidRPr="00973CD2" w:rsidRDefault="00D540E8" w:rsidP="00D540E8">
            <w:pPr>
              <w:jc w:val="center"/>
              <w:rPr>
                <w:rFonts w:cstheme="minorHAnsi"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11.00 – 1</w:t>
            </w:r>
            <w:r w:rsidRPr="00973CD2">
              <w:rPr>
                <w:rFonts w:cstheme="minorHAnsi"/>
                <w:color w:val="EE0000"/>
                <w:lang w:val="en-US"/>
              </w:rPr>
              <w:t>3</w:t>
            </w:r>
            <w:r w:rsidRPr="00973CD2">
              <w:rPr>
                <w:rFonts w:cstheme="minorHAnsi"/>
                <w:color w:val="EE0000"/>
              </w:rPr>
              <w:t>.00</w:t>
            </w:r>
          </w:p>
        </w:tc>
        <w:tc>
          <w:tcPr>
            <w:tcW w:w="2268" w:type="dxa"/>
            <w:vAlign w:val="center"/>
          </w:tcPr>
          <w:p w14:paraId="4CEF9408" w14:textId="3783F2F9" w:rsidR="00D540E8" w:rsidRPr="00973CD2" w:rsidRDefault="00D540E8" w:rsidP="00D540E8">
            <w:pPr>
              <w:jc w:val="center"/>
              <w:rPr>
                <w:rFonts w:cstheme="minorHAnsi"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Εισαγωγή στην φασματομετρία μαζών</w:t>
            </w:r>
          </w:p>
        </w:tc>
      </w:tr>
      <w:tr w:rsidR="00D540E8" w:rsidRPr="000B2E96" w14:paraId="75347FC5" w14:textId="4EF66FFC" w:rsidTr="00AF704F">
        <w:trPr>
          <w:trHeight w:val="416"/>
          <w:jc w:val="center"/>
        </w:trPr>
        <w:tc>
          <w:tcPr>
            <w:tcW w:w="1271" w:type="dxa"/>
            <w:vAlign w:val="center"/>
          </w:tcPr>
          <w:p w14:paraId="5F7695B8" w14:textId="77777777" w:rsidR="00D540E8" w:rsidRPr="00906DC5" w:rsidRDefault="00D540E8" w:rsidP="00D540E8">
            <w:pPr>
              <w:jc w:val="center"/>
              <w:rPr>
                <w:rFonts w:cstheme="minorHAnsi"/>
              </w:rPr>
            </w:pPr>
            <w:r w:rsidRPr="00906DC5">
              <w:rPr>
                <w:rFonts w:cstheme="minorHAnsi"/>
              </w:rPr>
              <w:t>Τετάρτη</w:t>
            </w:r>
          </w:p>
          <w:p w14:paraId="1C3C8FF7" w14:textId="5B81C594" w:rsidR="00D540E8" w:rsidRPr="00906DC5" w:rsidRDefault="00BC1706" w:rsidP="00D540E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10</w:t>
            </w:r>
            <w:r w:rsidR="00D540E8" w:rsidRPr="00906DC5">
              <w:rPr>
                <w:rFonts w:cstheme="minorHAnsi"/>
              </w:rPr>
              <w:t>/1</w:t>
            </w:r>
            <w:r w:rsidR="00D540E8">
              <w:rPr>
                <w:rFonts w:cstheme="minorHAnsi"/>
              </w:rPr>
              <w:t>2</w:t>
            </w:r>
          </w:p>
        </w:tc>
        <w:tc>
          <w:tcPr>
            <w:tcW w:w="979" w:type="dxa"/>
            <w:vAlign w:val="center"/>
          </w:tcPr>
          <w:p w14:paraId="5A6BC0E8" w14:textId="177A4DB5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  <w:r w:rsidRPr="00906DC5">
              <w:rPr>
                <w:rFonts w:cstheme="minorHAnsi"/>
              </w:rPr>
              <w:t>10.00 – 1</w:t>
            </w:r>
            <w:r>
              <w:rPr>
                <w:rFonts w:cstheme="minorHAnsi"/>
              </w:rPr>
              <w:t>6</w:t>
            </w:r>
            <w:r w:rsidRPr="00906DC5">
              <w:rPr>
                <w:rFonts w:cstheme="minorHAnsi"/>
              </w:rPr>
              <w:t>.00</w:t>
            </w:r>
          </w:p>
        </w:tc>
        <w:tc>
          <w:tcPr>
            <w:tcW w:w="3557" w:type="dxa"/>
            <w:vAlign w:val="center"/>
          </w:tcPr>
          <w:p w14:paraId="49366FDF" w14:textId="77777777" w:rsidR="00D540E8" w:rsidRDefault="00D540E8" w:rsidP="00D540E8">
            <w:pPr>
              <w:jc w:val="center"/>
              <w:rPr>
                <w:rFonts w:cstheme="minorHAnsi"/>
              </w:rPr>
            </w:pPr>
            <w:r w:rsidRPr="00906DC5">
              <w:rPr>
                <w:rFonts w:cstheme="minorHAnsi"/>
              </w:rPr>
              <w:t xml:space="preserve">Προσδιορισμός </w:t>
            </w:r>
            <w:r w:rsidRPr="00906DC5">
              <w:rPr>
                <w:rFonts w:cstheme="minorHAnsi"/>
                <w:lang w:val="en-US"/>
              </w:rPr>
              <w:t>HMF</w:t>
            </w:r>
            <w:r w:rsidRPr="00906DC5">
              <w:rPr>
                <w:rFonts w:cstheme="minorHAnsi"/>
              </w:rPr>
              <w:t xml:space="preserve"> σε μέλι με </w:t>
            </w:r>
            <w:r w:rsidRPr="00906DC5">
              <w:rPr>
                <w:rFonts w:cstheme="minorHAnsi"/>
                <w:lang w:val="en-US"/>
              </w:rPr>
              <w:t>HPLC</w:t>
            </w:r>
            <w:r w:rsidRPr="00906DC5">
              <w:rPr>
                <w:rFonts w:cstheme="minorHAnsi"/>
              </w:rPr>
              <w:t>-</w:t>
            </w:r>
            <w:r w:rsidRPr="00906DC5">
              <w:rPr>
                <w:rFonts w:cstheme="minorHAnsi"/>
                <w:lang w:val="en-US"/>
              </w:rPr>
              <w:t>DAD</w:t>
            </w:r>
          </w:p>
          <w:p w14:paraId="72D47DBD" w14:textId="19710EA2" w:rsidR="00BC1706" w:rsidRPr="00BC1706" w:rsidRDefault="00BC1706" w:rsidP="00D540E8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vAlign w:val="center"/>
          </w:tcPr>
          <w:p w14:paraId="5C0D1BB6" w14:textId="77777777" w:rsidR="00D540E8" w:rsidRPr="00973CD2" w:rsidRDefault="00D540E8" w:rsidP="00D540E8">
            <w:pPr>
              <w:jc w:val="center"/>
              <w:rPr>
                <w:rFonts w:cstheme="minorHAnsi"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Παρασκευή</w:t>
            </w:r>
          </w:p>
          <w:p w14:paraId="6FD13854" w14:textId="7C197CA2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12/12</w:t>
            </w:r>
          </w:p>
        </w:tc>
        <w:tc>
          <w:tcPr>
            <w:tcW w:w="992" w:type="dxa"/>
            <w:vAlign w:val="center"/>
          </w:tcPr>
          <w:p w14:paraId="263A5BC1" w14:textId="765FD3AD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11.00 – 1</w:t>
            </w:r>
            <w:r w:rsidRPr="00973CD2">
              <w:rPr>
                <w:rFonts w:cstheme="minorHAnsi"/>
                <w:color w:val="EE0000"/>
                <w:lang w:val="en-US"/>
              </w:rPr>
              <w:t>3</w:t>
            </w:r>
            <w:r w:rsidRPr="00973CD2">
              <w:rPr>
                <w:rFonts w:cstheme="minorHAnsi"/>
                <w:color w:val="EE0000"/>
              </w:rPr>
              <w:t>.00</w:t>
            </w:r>
          </w:p>
        </w:tc>
        <w:tc>
          <w:tcPr>
            <w:tcW w:w="2268" w:type="dxa"/>
            <w:vAlign w:val="center"/>
          </w:tcPr>
          <w:p w14:paraId="5F32F4BB" w14:textId="6B710528" w:rsidR="00D540E8" w:rsidRPr="00973CD2" w:rsidRDefault="00D540E8" w:rsidP="00D540E8">
            <w:pPr>
              <w:jc w:val="center"/>
              <w:rPr>
                <w:rFonts w:cstheme="minorHAnsi"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Αρχές Φασματοσκοπίας NMR</w:t>
            </w:r>
          </w:p>
        </w:tc>
      </w:tr>
      <w:tr w:rsidR="00D540E8" w:rsidRPr="000B2E96" w14:paraId="70B7A217" w14:textId="4D146BB1" w:rsidTr="00AF704F">
        <w:trPr>
          <w:trHeight w:val="416"/>
          <w:jc w:val="center"/>
        </w:trPr>
        <w:tc>
          <w:tcPr>
            <w:tcW w:w="1271" w:type="dxa"/>
            <w:vAlign w:val="center"/>
          </w:tcPr>
          <w:p w14:paraId="3F89ABDF" w14:textId="77777777" w:rsidR="00D540E8" w:rsidRPr="00906DC5" w:rsidRDefault="00D540E8" w:rsidP="00D540E8">
            <w:pPr>
              <w:jc w:val="center"/>
              <w:rPr>
                <w:rFonts w:cstheme="minorHAnsi"/>
              </w:rPr>
            </w:pPr>
            <w:r w:rsidRPr="00906DC5">
              <w:rPr>
                <w:rFonts w:cstheme="minorHAnsi"/>
              </w:rPr>
              <w:t>Τετάρτη</w:t>
            </w:r>
          </w:p>
          <w:p w14:paraId="7A2A262B" w14:textId="4FB75BE4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1</w:t>
            </w:r>
            <w:r w:rsidR="00BC1706">
              <w:rPr>
                <w:rFonts w:cstheme="minorHAnsi"/>
              </w:rPr>
              <w:t>7</w:t>
            </w:r>
            <w:r w:rsidRPr="00906DC5">
              <w:rPr>
                <w:rFonts w:cstheme="minorHAnsi"/>
              </w:rPr>
              <w:t>/1</w:t>
            </w:r>
            <w:r>
              <w:rPr>
                <w:rFonts w:cstheme="minorHAnsi"/>
              </w:rPr>
              <w:t>2</w:t>
            </w:r>
          </w:p>
        </w:tc>
        <w:tc>
          <w:tcPr>
            <w:tcW w:w="979" w:type="dxa"/>
            <w:vAlign w:val="center"/>
          </w:tcPr>
          <w:p w14:paraId="3E073E8D" w14:textId="0E03ED84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  <w:r w:rsidRPr="00906DC5">
              <w:rPr>
                <w:rFonts w:cstheme="minorHAnsi"/>
              </w:rPr>
              <w:t>10.00 – 1</w:t>
            </w:r>
            <w:r>
              <w:rPr>
                <w:rFonts w:cstheme="minorHAnsi"/>
              </w:rPr>
              <w:t>6</w:t>
            </w:r>
            <w:r w:rsidRPr="00906DC5">
              <w:rPr>
                <w:rFonts w:cstheme="minorHAnsi"/>
              </w:rPr>
              <w:t>.00</w:t>
            </w:r>
          </w:p>
        </w:tc>
        <w:tc>
          <w:tcPr>
            <w:tcW w:w="3557" w:type="dxa"/>
            <w:vAlign w:val="center"/>
          </w:tcPr>
          <w:p w14:paraId="36F775AC" w14:textId="214B1580" w:rsidR="00D540E8" w:rsidRPr="00906DC5" w:rsidRDefault="00BC1706" w:rsidP="00D540E8">
            <w:pPr>
              <w:jc w:val="center"/>
              <w:rPr>
                <w:rFonts w:cstheme="minorHAnsi"/>
              </w:rPr>
            </w:pPr>
            <w:r w:rsidRPr="00906DC5">
              <w:rPr>
                <w:rFonts w:cstheme="minorHAnsi"/>
              </w:rPr>
              <w:t xml:space="preserve">Προσδιορισμός </w:t>
            </w:r>
            <w:r>
              <w:rPr>
                <w:rFonts w:cstheme="minorHAnsi"/>
              </w:rPr>
              <w:t xml:space="preserve">καφεϊνης σε δείγματα καφέ </w:t>
            </w:r>
            <w:r w:rsidRPr="00906DC5">
              <w:rPr>
                <w:rFonts w:cstheme="minorHAnsi"/>
              </w:rPr>
              <w:t xml:space="preserve">με </w:t>
            </w:r>
            <w:r w:rsidRPr="00906DC5">
              <w:rPr>
                <w:rFonts w:cstheme="minorHAnsi"/>
                <w:lang w:val="en-US"/>
              </w:rPr>
              <w:t>GC</w:t>
            </w:r>
            <w:r w:rsidRPr="00906DC5">
              <w:rPr>
                <w:rFonts w:cstheme="minorHAnsi"/>
              </w:rPr>
              <w:t>-</w:t>
            </w:r>
            <w:r w:rsidRPr="00906DC5">
              <w:rPr>
                <w:rFonts w:cstheme="minorHAnsi"/>
                <w:lang w:val="en-US"/>
              </w:rPr>
              <w:t>FID</w:t>
            </w:r>
          </w:p>
        </w:tc>
        <w:tc>
          <w:tcPr>
            <w:tcW w:w="1418" w:type="dxa"/>
            <w:vAlign w:val="center"/>
          </w:tcPr>
          <w:p w14:paraId="69DFBE46" w14:textId="77777777" w:rsidR="00D540E8" w:rsidRPr="00973CD2" w:rsidRDefault="00D540E8" w:rsidP="00D540E8">
            <w:pPr>
              <w:jc w:val="center"/>
              <w:rPr>
                <w:rFonts w:cstheme="minorHAnsi"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Παρασκευή</w:t>
            </w:r>
          </w:p>
          <w:p w14:paraId="27A99BE3" w14:textId="46419FEE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973CD2">
              <w:rPr>
                <w:rFonts w:cstheme="minorHAnsi"/>
                <w:color w:val="EE0000"/>
                <w:lang w:val="en-US"/>
              </w:rPr>
              <w:t>1</w:t>
            </w:r>
            <w:r w:rsidRPr="00973CD2">
              <w:rPr>
                <w:rFonts w:cstheme="minorHAnsi"/>
                <w:color w:val="EE0000"/>
              </w:rPr>
              <w:t>9/12</w:t>
            </w:r>
          </w:p>
        </w:tc>
        <w:tc>
          <w:tcPr>
            <w:tcW w:w="992" w:type="dxa"/>
            <w:vAlign w:val="center"/>
          </w:tcPr>
          <w:p w14:paraId="5703382E" w14:textId="59CF6637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11.00 – 1</w:t>
            </w:r>
            <w:r w:rsidRPr="00973CD2">
              <w:rPr>
                <w:rFonts w:cstheme="minorHAnsi"/>
                <w:color w:val="EE0000"/>
                <w:lang w:val="en-US"/>
              </w:rPr>
              <w:t>3</w:t>
            </w:r>
            <w:r w:rsidRPr="00973CD2">
              <w:rPr>
                <w:rFonts w:cstheme="minorHAnsi"/>
                <w:color w:val="EE0000"/>
              </w:rPr>
              <w:t>.00</w:t>
            </w:r>
          </w:p>
        </w:tc>
        <w:tc>
          <w:tcPr>
            <w:tcW w:w="2268" w:type="dxa"/>
            <w:vAlign w:val="center"/>
          </w:tcPr>
          <w:p w14:paraId="23744835" w14:textId="25E2FED0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Εφαρμογές Φασματοσκοπίας NMR στα τρόφιμα</w:t>
            </w:r>
          </w:p>
        </w:tc>
      </w:tr>
      <w:tr w:rsidR="00D540E8" w:rsidRPr="000B2E96" w14:paraId="794B10CD" w14:textId="22847FD7" w:rsidTr="00122B27">
        <w:trPr>
          <w:trHeight w:val="759"/>
          <w:jc w:val="center"/>
        </w:trPr>
        <w:tc>
          <w:tcPr>
            <w:tcW w:w="1271" w:type="dxa"/>
            <w:vAlign w:val="center"/>
          </w:tcPr>
          <w:p w14:paraId="256262D5" w14:textId="54F06621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79" w:type="dxa"/>
            <w:vAlign w:val="center"/>
          </w:tcPr>
          <w:p w14:paraId="4A765421" w14:textId="40BE05C6" w:rsidR="00D540E8" w:rsidRPr="00906DC5" w:rsidRDefault="00D540E8" w:rsidP="00D540E8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557" w:type="dxa"/>
            <w:vAlign w:val="center"/>
          </w:tcPr>
          <w:p w14:paraId="38864C28" w14:textId="40FCE3DA" w:rsidR="00D540E8" w:rsidRPr="00906DC5" w:rsidRDefault="00D540E8" w:rsidP="00D540E8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vAlign w:val="center"/>
          </w:tcPr>
          <w:p w14:paraId="55CE27A0" w14:textId="77777777" w:rsidR="00D540E8" w:rsidRPr="00973CD2" w:rsidRDefault="00D540E8" w:rsidP="00D540E8">
            <w:pPr>
              <w:jc w:val="center"/>
              <w:rPr>
                <w:rFonts w:cstheme="minorHAnsi"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Παρασκευή</w:t>
            </w:r>
          </w:p>
          <w:p w14:paraId="3A074486" w14:textId="60D31A3C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973CD2">
              <w:rPr>
                <w:rFonts w:cstheme="minorHAnsi"/>
                <w:color w:val="EE0000"/>
              </w:rPr>
              <w:t>09/</w:t>
            </w:r>
            <w:r w:rsidRPr="00973CD2">
              <w:rPr>
                <w:rFonts w:cstheme="minorHAnsi"/>
                <w:color w:val="EE0000"/>
                <w:lang w:val="en-US"/>
              </w:rPr>
              <w:t>01</w:t>
            </w:r>
          </w:p>
        </w:tc>
        <w:tc>
          <w:tcPr>
            <w:tcW w:w="992" w:type="dxa"/>
            <w:vAlign w:val="center"/>
          </w:tcPr>
          <w:p w14:paraId="11660F95" w14:textId="0A4FB55A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color w:val="EE0000"/>
              </w:rPr>
            </w:pPr>
          </w:p>
        </w:tc>
        <w:tc>
          <w:tcPr>
            <w:tcW w:w="2268" w:type="dxa"/>
            <w:vAlign w:val="center"/>
          </w:tcPr>
          <w:p w14:paraId="502922D0" w14:textId="1DA26C55" w:rsidR="00D540E8" w:rsidRPr="00973CD2" w:rsidRDefault="00D540E8" w:rsidP="00D540E8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973CD2">
              <w:rPr>
                <w:rFonts w:cstheme="minorHAnsi"/>
                <w:b/>
                <w:bCs/>
                <w:color w:val="EE0000"/>
              </w:rPr>
              <w:t>Παρουσιάσεις Εργασιών</w:t>
            </w:r>
          </w:p>
        </w:tc>
      </w:tr>
    </w:tbl>
    <w:p w14:paraId="1BA37CEE" w14:textId="77777777" w:rsidR="00610148" w:rsidRDefault="00610148" w:rsidP="00610148">
      <w:pPr>
        <w:jc w:val="right"/>
        <w:rPr>
          <w:rFonts w:ascii="Times New Roman" w:hAnsi="Times New Roman"/>
          <w:sz w:val="24"/>
          <w:szCs w:val="28"/>
          <w:lang w:eastAsia="el-GR"/>
        </w:rPr>
      </w:pPr>
    </w:p>
    <w:p w14:paraId="5E599FD4" w14:textId="34D2F23A" w:rsidR="00610148" w:rsidRPr="00610148" w:rsidRDefault="00610148" w:rsidP="00610148">
      <w:pPr>
        <w:jc w:val="right"/>
        <w:rPr>
          <w:rFonts w:ascii="Times New Roman" w:hAnsi="Times New Roman"/>
          <w:sz w:val="24"/>
          <w:szCs w:val="28"/>
          <w:lang w:eastAsia="el-GR"/>
        </w:rPr>
      </w:pPr>
      <w:r w:rsidRPr="00610148">
        <w:rPr>
          <w:rFonts w:ascii="Times New Roman" w:hAnsi="Times New Roman"/>
          <w:sz w:val="24"/>
          <w:szCs w:val="28"/>
          <w:lang w:eastAsia="el-GR"/>
        </w:rPr>
        <w:t>Εκ του Εργαστηρίου</w:t>
      </w:r>
    </w:p>
    <w:sectPr w:rsidR="00610148" w:rsidRPr="00610148" w:rsidSect="00425C7E">
      <w:pgSz w:w="11906" w:h="16838"/>
      <w:pgMar w:top="568" w:right="1800" w:bottom="1135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2D2"/>
    <w:rsid w:val="000408E5"/>
    <w:rsid w:val="00043B16"/>
    <w:rsid w:val="000538BE"/>
    <w:rsid w:val="00082CC7"/>
    <w:rsid w:val="000A0A16"/>
    <w:rsid w:val="000B2E96"/>
    <w:rsid w:val="00122B27"/>
    <w:rsid w:val="00142B95"/>
    <w:rsid w:val="00164CCF"/>
    <w:rsid w:val="001A37E9"/>
    <w:rsid w:val="001C28B0"/>
    <w:rsid w:val="001F6939"/>
    <w:rsid w:val="002A4CCF"/>
    <w:rsid w:val="002B169F"/>
    <w:rsid w:val="002D6550"/>
    <w:rsid w:val="00305CBA"/>
    <w:rsid w:val="00317D19"/>
    <w:rsid w:val="0035354D"/>
    <w:rsid w:val="003A0A7F"/>
    <w:rsid w:val="003F1DD1"/>
    <w:rsid w:val="004142D2"/>
    <w:rsid w:val="00425C7E"/>
    <w:rsid w:val="00450444"/>
    <w:rsid w:val="004C387C"/>
    <w:rsid w:val="00534592"/>
    <w:rsid w:val="00570831"/>
    <w:rsid w:val="00592E6C"/>
    <w:rsid w:val="005D629D"/>
    <w:rsid w:val="00610148"/>
    <w:rsid w:val="00615241"/>
    <w:rsid w:val="00627E4F"/>
    <w:rsid w:val="006712B3"/>
    <w:rsid w:val="006E51C8"/>
    <w:rsid w:val="006F4D72"/>
    <w:rsid w:val="00746814"/>
    <w:rsid w:val="00792AFB"/>
    <w:rsid w:val="007A62BC"/>
    <w:rsid w:val="007B6C59"/>
    <w:rsid w:val="007C2113"/>
    <w:rsid w:val="007C5699"/>
    <w:rsid w:val="00824156"/>
    <w:rsid w:val="008834DC"/>
    <w:rsid w:val="008E025E"/>
    <w:rsid w:val="008F7444"/>
    <w:rsid w:val="00906DC5"/>
    <w:rsid w:val="009651A7"/>
    <w:rsid w:val="00966C27"/>
    <w:rsid w:val="00973CD2"/>
    <w:rsid w:val="00A07F9C"/>
    <w:rsid w:val="00A2163D"/>
    <w:rsid w:val="00AB221D"/>
    <w:rsid w:val="00AC1E0D"/>
    <w:rsid w:val="00AF704F"/>
    <w:rsid w:val="00B006B0"/>
    <w:rsid w:val="00B4070D"/>
    <w:rsid w:val="00B605B8"/>
    <w:rsid w:val="00BC1706"/>
    <w:rsid w:val="00C156F4"/>
    <w:rsid w:val="00C300F7"/>
    <w:rsid w:val="00C362B3"/>
    <w:rsid w:val="00D42214"/>
    <w:rsid w:val="00D47E55"/>
    <w:rsid w:val="00D540E8"/>
    <w:rsid w:val="00D97B7D"/>
    <w:rsid w:val="00DE43D6"/>
    <w:rsid w:val="00DE6EC4"/>
    <w:rsid w:val="00E1156D"/>
    <w:rsid w:val="00E11943"/>
    <w:rsid w:val="00E12365"/>
    <w:rsid w:val="00E23782"/>
    <w:rsid w:val="00E94798"/>
    <w:rsid w:val="00F155EA"/>
    <w:rsid w:val="00F327A9"/>
    <w:rsid w:val="00FA0F97"/>
    <w:rsid w:val="00FB24D9"/>
    <w:rsid w:val="00FE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7EE6E"/>
  <w15:chartTrackingRefBased/>
  <w15:docId w15:val="{3D1EA658-C039-41A6-9385-8FA907CD6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5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Char"/>
    <w:uiPriority w:val="99"/>
    <w:qFormat/>
    <w:rsid w:val="00B006B0"/>
    <w:pPr>
      <w:spacing w:after="0" w:line="240" w:lineRule="auto"/>
      <w:ind w:right="419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character" w:customStyle="1" w:styleId="Char">
    <w:name w:val="Τίτλος Char"/>
    <w:basedOn w:val="a0"/>
    <w:link w:val="a4"/>
    <w:uiPriority w:val="99"/>
    <w:rsid w:val="00B006B0"/>
    <w:rPr>
      <w:rFonts w:ascii="Times New Roman" w:eastAsia="Times New Roman" w:hAnsi="Times New Roman" w:cs="Times New Roman"/>
      <w:b/>
      <w:bCs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Μαριλένα Δασενάκη</dc:creator>
  <cp:keywords/>
  <dc:description/>
  <cp:lastModifiedBy>Anna Kopsacheili</cp:lastModifiedBy>
  <cp:revision>3</cp:revision>
  <dcterms:created xsi:type="dcterms:W3CDTF">2025-10-29T07:08:00Z</dcterms:created>
  <dcterms:modified xsi:type="dcterms:W3CDTF">2026-02-05T06:29:00Z</dcterms:modified>
</cp:coreProperties>
</file>